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F7" w:rsidRPr="009C5DF7" w:rsidRDefault="009C5DF7" w:rsidP="009C5DF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27DCDD1" wp14:editId="5D04AD3B">
            <wp:simplePos x="0" y="0"/>
            <wp:positionH relativeFrom="column">
              <wp:posOffset>6334125</wp:posOffset>
            </wp:positionH>
            <wp:positionV relativeFrom="paragraph">
              <wp:posOffset>-147320</wp:posOffset>
            </wp:positionV>
            <wp:extent cx="657225" cy="928370"/>
            <wp:effectExtent l="0" t="0" r="9525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2715A" wp14:editId="540B4B95">
            <wp:simplePos x="0" y="0"/>
            <wp:positionH relativeFrom="margin">
              <wp:align>left</wp:align>
            </wp:positionH>
            <wp:positionV relativeFrom="paragraph">
              <wp:posOffset>-106045</wp:posOffset>
            </wp:positionV>
            <wp:extent cx="657225" cy="928370"/>
            <wp:effectExtent l="0" t="0" r="9525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</w:p>
    <w:p w:rsidR="009C5DF7" w:rsidRDefault="008823E9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rFonts w:ascii="Garamond" w:eastAsia="@MS Mincho" w:hAnsi="Garamond"/>
          <w:b/>
          <w:sz w:val="24"/>
          <w:szCs w:val="24"/>
        </w:rPr>
        <w:t xml:space="preserve">Mayor Rick Norby and City Clerk/Treasurer Jessica </w:t>
      </w:r>
      <w:bookmarkStart w:id="0" w:name="_GoBack"/>
      <w:r>
        <w:rPr>
          <w:rFonts w:ascii="Garamond" w:eastAsia="@MS Mincho" w:hAnsi="Garamond"/>
          <w:b/>
          <w:sz w:val="24"/>
          <w:szCs w:val="24"/>
        </w:rPr>
        <w:t>Cham</w:t>
      </w:r>
      <w:r w:rsidR="008C2055">
        <w:rPr>
          <w:rFonts w:ascii="Garamond" w:eastAsia="@MS Mincho" w:hAnsi="Garamond"/>
          <w:b/>
          <w:sz w:val="24"/>
          <w:szCs w:val="24"/>
        </w:rPr>
        <w:t>b</w:t>
      </w:r>
      <w:r>
        <w:rPr>
          <w:rFonts w:ascii="Garamond" w:eastAsia="@MS Mincho" w:hAnsi="Garamond"/>
          <w:b/>
          <w:sz w:val="24"/>
          <w:szCs w:val="24"/>
        </w:rPr>
        <w:t xml:space="preserve">erlin </w:t>
      </w:r>
      <w:bookmarkEnd w:id="0"/>
      <w:r w:rsidRPr="00562226">
        <w:rPr>
          <w:rFonts w:ascii="Garamond" w:eastAsia="@MS Mincho" w:hAnsi="Garamond"/>
          <w:b/>
          <w:sz w:val="24"/>
          <w:szCs w:val="24"/>
        </w:rPr>
        <w:t>Presentation</w:t>
      </w:r>
      <w:r>
        <w:rPr>
          <w:rFonts w:ascii="Garamond" w:eastAsia="@MS Mincho" w:hAnsi="Garamond"/>
          <w:b/>
          <w:sz w:val="24"/>
          <w:szCs w:val="24"/>
        </w:rPr>
        <w:tab/>
      </w:r>
    </w:p>
    <w:p w:rsidR="009C5DF7" w:rsidRDefault="009C5DF7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</w:p>
    <w:p w:rsidR="009C5DF7" w:rsidRDefault="009C5DF7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</w:p>
    <w:p w:rsidR="008823E9" w:rsidRDefault="008823E9" w:rsidP="00AD18A1">
      <w:pPr>
        <w:widowControl w:val="0"/>
        <w:rPr>
          <w:rFonts w:ascii="Garamond" w:eastAsia="@MS Mincho" w:hAnsi="Garamond"/>
          <w:bCs/>
          <w:sz w:val="24"/>
          <w:szCs w:val="24"/>
          <w14:ligatures w14:val="none"/>
        </w:rPr>
      </w:pPr>
    </w:p>
    <w:p w:rsidR="00AC713A" w:rsidRPr="002203A4" w:rsidRDefault="008823E9" w:rsidP="00AD18A1">
      <w:pPr>
        <w:widowControl w:val="0"/>
        <w:rPr>
          <w:rFonts w:ascii="Garamond" w:eastAsia="@MS Mincho" w:hAnsi="Garamond"/>
          <w:bCs/>
          <w:sz w:val="24"/>
          <w:szCs w:val="24"/>
          <w14:ligatures w14:val="none"/>
        </w:rPr>
      </w:pP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 xml:space="preserve">1. </w:t>
      </w:r>
      <w:r w:rsidRPr="002203A4">
        <w:rPr>
          <w:rFonts w:ascii="Garamond" w:hAnsi="Garamond"/>
          <w:sz w:val="24"/>
          <w:szCs w:val="24"/>
          <w:shd w:val="clear" w:color="auto" w:fill="FFFFFF"/>
        </w:rPr>
        <w:t>"Executive Branch: What does a Mayor Do?" 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 xml:space="preserve">Video Notes: </w:t>
      </w:r>
    </w:p>
    <w:p w:rsidR="004329BF" w:rsidRPr="008823E9" w:rsidRDefault="002203A4" w:rsidP="00AD18A1">
      <w:pPr>
        <w:widowControl w:val="0"/>
        <w:rPr>
          <w:rFonts w:ascii="Garamond" w:eastAsia="@MS Mincho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Cs/>
          <w:sz w:val="8"/>
          <w:szCs w:val="8"/>
          <w14:ligatures w14:val="none"/>
        </w:rPr>
        <w:br/>
      </w:r>
      <w:r w:rsidR="00AC713A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DB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C713A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</w:t>
      </w:r>
      <w:r w:rsidR="0012543B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</w:t>
      </w:r>
      <w:r w:rsidR="0012543B" w:rsidRPr="002203A4">
        <w:rPr>
          <w:rFonts w:ascii="Garamond" w:eastAsia="@MS Mincho" w:hAnsi="Garamond"/>
          <w:bCs/>
          <w:sz w:val="24"/>
          <w:szCs w:val="24"/>
          <w14:ligatures w14:val="none"/>
        </w:rPr>
        <w:t>__</w:t>
      </w:r>
      <w:r w:rsidR="00AD18A1" w:rsidRPr="008823E9">
        <w:rPr>
          <w:rFonts w:ascii="Garamond" w:eastAsia="@MS Mincho" w:hAnsi="Garamond"/>
          <w:bCs/>
          <w:sz w:val="22"/>
          <w:szCs w:val="22"/>
          <w14:ligatures w14:val="none"/>
        </w:rPr>
        <w:br/>
      </w:r>
    </w:p>
    <w:p w:rsidR="005E1600" w:rsidRDefault="00174D1D" w:rsidP="00174D1D">
      <w:pPr>
        <w:pStyle w:val="NoSpacing"/>
        <w:rPr>
          <w:rFonts w:ascii="Garamond" w:hAnsi="Garamond"/>
          <w:sz w:val="22"/>
          <w:szCs w:val="22"/>
          <w:shd w:val="clear" w:color="auto" w:fill="FFFFFF"/>
        </w:rPr>
      </w:pPr>
      <w:r w:rsidRPr="00174D1D">
        <w:rPr>
          <w:rFonts w:ascii="Garamond" w:eastAsia="@MS Mincho" w:hAnsi="Garamond"/>
          <w:sz w:val="22"/>
          <w:szCs w:val="22"/>
        </w:rPr>
        <w:t xml:space="preserve">2. </w:t>
      </w:r>
      <w:r w:rsidR="002203A4">
        <w:rPr>
          <w:rFonts w:ascii="Garamond" w:eastAsia="@MS Mincho" w:hAnsi="Garamond"/>
          <w:sz w:val="22"/>
          <w:szCs w:val="22"/>
        </w:rPr>
        <w:t xml:space="preserve">What is a mayor and what does a Mayor do? </w:t>
      </w:r>
    </w:p>
    <w:p w:rsidR="005E1600" w:rsidRPr="002203A4" w:rsidRDefault="002203A4" w:rsidP="00174D1D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5E1600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</w:t>
      </w:r>
    </w:p>
    <w:p w:rsidR="005E1600" w:rsidRDefault="005E1600" w:rsidP="00174D1D">
      <w:pPr>
        <w:pStyle w:val="NoSpacing"/>
        <w:rPr>
          <w:rFonts w:ascii="Garamond" w:eastAsia="@MS Mincho" w:hAnsi="Garamond"/>
          <w:sz w:val="22"/>
          <w:szCs w:val="22"/>
        </w:rPr>
      </w:pPr>
    </w:p>
    <w:p w:rsidR="002203A4" w:rsidRDefault="002203A4" w:rsidP="00174D1D">
      <w:pPr>
        <w:pStyle w:val="NoSpacing"/>
        <w:rPr>
          <w:rFonts w:ascii="Garamond" w:eastAsia="@MS Mincho" w:hAnsi="Garamond"/>
          <w:sz w:val="22"/>
          <w:szCs w:val="22"/>
        </w:rPr>
      </w:pPr>
    </w:p>
    <w:p w:rsidR="002203A4" w:rsidRDefault="002203A4" w:rsidP="00174D1D">
      <w:pPr>
        <w:pStyle w:val="NoSpacing"/>
        <w:rPr>
          <w:rFonts w:ascii="Garamond" w:eastAsia="@MS Mincho" w:hAnsi="Garamond"/>
          <w:sz w:val="22"/>
          <w:szCs w:val="22"/>
        </w:rPr>
      </w:pPr>
    </w:p>
    <w:p w:rsidR="009D1C6E" w:rsidRPr="00174D1D" w:rsidRDefault="00174D1D" w:rsidP="00174D1D">
      <w:pPr>
        <w:pStyle w:val="NoSpacing"/>
        <w:rPr>
          <w:rFonts w:ascii="Garamond" w:eastAsia="@MS Mincho" w:hAnsi="Garamond"/>
          <w:sz w:val="22"/>
          <w:szCs w:val="22"/>
        </w:rPr>
      </w:pPr>
      <w:r w:rsidRPr="00174D1D">
        <w:rPr>
          <w:rFonts w:ascii="Garamond" w:eastAsia="@MS Mincho" w:hAnsi="Garamond"/>
          <w:sz w:val="22"/>
          <w:szCs w:val="22"/>
        </w:rPr>
        <w:t xml:space="preserve">Read and Review </w:t>
      </w:r>
      <w:r w:rsidR="008C2055" w:rsidRPr="00174D1D">
        <w:rPr>
          <w:rFonts w:ascii="Garamond" w:eastAsia="@MS Mincho" w:hAnsi="Garamond"/>
          <w:sz w:val="22"/>
          <w:szCs w:val="22"/>
        </w:rPr>
        <w:t>pg. 357-360</w:t>
      </w:r>
      <w:r>
        <w:rPr>
          <w:rFonts w:ascii="Garamond" w:eastAsia="@MS Mincho" w:hAnsi="Garamond"/>
          <w:sz w:val="22"/>
          <w:szCs w:val="22"/>
        </w:rPr>
        <w:t xml:space="preserve"> “Roles and Powers of Local Executives”</w:t>
      </w:r>
      <w:r w:rsidRPr="00174D1D">
        <w:rPr>
          <w:rFonts w:ascii="Garamond" w:eastAsia="@MS Mincho" w:hAnsi="Garamond"/>
          <w:sz w:val="22"/>
          <w:szCs w:val="22"/>
        </w:rPr>
        <w:t xml:space="preserve"> in your textbook and answer the following questions</w:t>
      </w:r>
      <w:r w:rsidR="008C2055" w:rsidRPr="00174D1D">
        <w:rPr>
          <w:rFonts w:ascii="Garamond" w:eastAsia="@MS Mincho" w:hAnsi="Garamond"/>
          <w:sz w:val="22"/>
          <w:szCs w:val="22"/>
        </w:rPr>
        <w:t>:</w:t>
      </w:r>
    </w:p>
    <w:p w:rsidR="002203A4" w:rsidRPr="002203A4" w:rsidRDefault="005E1600" w:rsidP="002203A4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eastAsia="@MS Mincho" w:hAnsi="Garamond"/>
          <w:b/>
          <w:sz w:val="22"/>
          <w:szCs w:val="22"/>
        </w:rPr>
        <w:t>3</w:t>
      </w:r>
      <w:r w:rsidR="00174D1D" w:rsidRPr="0047363F">
        <w:rPr>
          <w:rFonts w:ascii="Garamond" w:eastAsia="@MS Mincho" w:hAnsi="Garamond"/>
          <w:b/>
          <w:sz w:val="22"/>
          <w:szCs w:val="22"/>
        </w:rPr>
        <w:t>)</w:t>
      </w:r>
      <w:r w:rsidR="00980FA0">
        <w:rPr>
          <w:rFonts w:ascii="Garamond" w:eastAsia="@MS Mincho" w:hAnsi="Garamond"/>
          <w:b/>
          <w:sz w:val="22"/>
          <w:szCs w:val="22"/>
        </w:rPr>
        <w:t>.</w:t>
      </w:r>
      <w:r w:rsidR="00174D1D" w:rsidRPr="0047363F">
        <w:rPr>
          <w:rFonts w:ascii="Garamond" w:eastAsia="@MS Mincho" w:hAnsi="Garamond"/>
          <w:b/>
          <w:sz w:val="22"/>
          <w:szCs w:val="22"/>
        </w:rPr>
        <w:t xml:space="preserve"> </w:t>
      </w:r>
      <w:r w:rsidR="004759C6" w:rsidRPr="0047363F">
        <w:rPr>
          <w:rFonts w:ascii="Garamond" w:eastAsia="@MS Mincho" w:hAnsi="Garamond"/>
          <w:b/>
          <w:sz w:val="22"/>
          <w:szCs w:val="22"/>
        </w:rPr>
        <w:t xml:space="preserve">pg. </w:t>
      </w:r>
      <w:r w:rsidR="008C2055" w:rsidRPr="0047363F">
        <w:rPr>
          <w:rFonts w:ascii="Garamond" w:eastAsia="@MS Mincho" w:hAnsi="Garamond"/>
          <w:b/>
          <w:sz w:val="22"/>
          <w:szCs w:val="22"/>
        </w:rPr>
        <w:t>360 #1</w:t>
      </w:r>
      <w:r w:rsidR="0047363F">
        <w:rPr>
          <w:rFonts w:ascii="Garamond" w:eastAsia="@MS Mincho" w:hAnsi="Garamond"/>
          <w:b/>
          <w:sz w:val="22"/>
          <w:szCs w:val="22"/>
        </w:rPr>
        <w:t>:</w:t>
      </w:r>
      <w:r w:rsidR="00174D1D" w:rsidRPr="0047363F">
        <w:rPr>
          <w:rFonts w:ascii="Garamond" w:eastAsia="@MS Mincho" w:hAnsi="Garamond"/>
          <w:b/>
          <w:sz w:val="22"/>
          <w:szCs w:val="22"/>
        </w:rPr>
        <w:br/>
      </w:r>
      <w:r w:rsidR="002203A4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</w:t>
      </w:r>
    </w:p>
    <w:p w:rsidR="002203A4" w:rsidRPr="002203A4" w:rsidRDefault="0012543B" w:rsidP="002203A4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eastAsia="@MS Mincho" w:hAnsi="Garamond"/>
          <w:b/>
          <w:sz w:val="8"/>
          <w:szCs w:val="8"/>
        </w:rPr>
        <w:br/>
      </w:r>
      <w:r w:rsidR="005E1600">
        <w:rPr>
          <w:rFonts w:ascii="Garamond" w:eastAsia="@MS Mincho" w:hAnsi="Garamond"/>
          <w:b/>
          <w:sz w:val="22"/>
          <w:szCs w:val="22"/>
        </w:rPr>
        <w:t>4</w:t>
      </w:r>
      <w:r w:rsidR="00174D1D" w:rsidRPr="0047363F">
        <w:rPr>
          <w:rFonts w:ascii="Garamond" w:eastAsia="@MS Mincho" w:hAnsi="Garamond"/>
          <w:b/>
          <w:sz w:val="22"/>
          <w:szCs w:val="22"/>
        </w:rPr>
        <w:t>)</w:t>
      </w:r>
      <w:r w:rsidR="00980FA0">
        <w:rPr>
          <w:rFonts w:ascii="Garamond" w:eastAsia="@MS Mincho" w:hAnsi="Garamond"/>
          <w:b/>
          <w:sz w:val="22"/>
          <w:szCs w:val="22"/>
        </w:rPr>
        <w:t>.</w:t>
      </w:r>
      <w:r w:rsidR="00174D1D" w:rsidRPr="0047363F">
        <w:rPr>
          <w:rFonts w:ascii="Garamond" w:eastAsia="@MS Mincho" w:hAnsi="Garamond"/>
          <w:b/>
          <w:sz w:val="22"/>
          <w:szCs w:val="22"/>
        </w:rPr>
        <w:t xml:space="preserve"> pg. 379 #3</w:t>
      </w:r>
      <w:r w:rsidR="00A20BD4">
        <w:rPr>
          <w:rFonts w:ascii="Garamond" w:eastAsia="@MS Mincho" w:hAnsi="Garamond"/>
          <w:b/>
          <w:sz w:val="22"/>
          <w:szCs w:val="22"/>
        </w:rPr>
        <w:t>:</w:t>
      </w:r>
      <w:r w:rsidR="00174D1D">
        <w:rPr>
          <w:rFonts w:ascii="Garamond" w:eastAsia="@MS Mincho" w:hAnsi="Garamond"/>
          <w:sz w:val="22"/>
          <w:szCs w:val="22"/>
        </w:rPr>
        <w:br/>
      </w:r>
      <w:r w:rsidR="002203A4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</w:t>
      </w:r>
    </w:p>
    <w:p w:rsidR="008C2055" w:rsidRDefault="00174D1D" w:rsidP="00174D1D">
      <w:pPr>
        <w:pStyle w:val="NoSpacing"/>
        <w:rPr>
          <w:rFonts w:ascii="Garamond" w:eastAsia="@MS Mincho" w:hAnsi="Garamond"/>
          <w:sz w:val="22"/>
          <w:szCs w:val="22"/>
        </w:rPr>
      </w:pPr>
      <w:r>
        <w:rPr>
          <w:rFonts w:ascii="Garamond" w:eastAsia="@MS Mincho" w:hAnsi="Garamond"/>
          <w:sz w:val="22"/>
          <w:szCs w:val="22"/>
        </w:rPr>
        <w:br/>
      </w:r>
      <w:r>
        <w:rPr>
          <w:rFonts w:ascii="Garamond" w:eastAsia="@MS Mincho" w:hAnsi="Garamond"/>
          <w:sz w:val="22"/>
          <w:szCs w:val="22"/>
        </w:rPr>
        <w:br/>
      </w:r>
    </w:p>
    <w:p w:rsidR="005E1600" w:rsidRPr="00174D1D" w:rsidRDefault="005E1600" w:rsidP="00174D1D">
      <w:pPr>
        <w:pStyle w:val="NoSpacing"/>
        <w:rPr>
          <w:rFonts w:ascii="Garamond" w:eastAsia="@MS Mincho" w:hAnsi="Garamond"/>
          <w:sz w:val="22"/>
          <w:szCs w:val="22"/>
        </w:rPr>
      </w:pPr>
    </w:p>
    <w:p w:rsidR="008C2055" w:rsidRDefault="008C2055" w:rsidP="00174D1D">
      <w:pPr>
        <w:pStyle w:val="NoSpacing"/>
        <w:rPr>
          <w:rFonts w:ascii="Garamond" w:eastAsia="@MS Mincho" w:hAnsi="Garamond"/>
          <w:sz w:val="22"/>
          <w:szCs w:val="22"/>
        </w:rPr>
      </w:pPr>
    </w:p>
    <w:p w:rsidR="008C2055" w:rsidRPr="00174D1D" w:rsidRDefault="00174D1D" w:rsidP="003D61FA">
      <w:pPr>
        <w:pStyle w:val="NoSpacing"/>
        <w:tabs>
          <w:tab w:val="left" w:pos="7230"/>
        </w:tabs>
        <w:rPr>
          <w:rFonts w:ascii="Garamond" w:eastAsia="@MS Mincho" w:hAnsi="Garamond"/>
          <w:sz w:val="22"/>
          <w:szCs w:val="22"/>
        </w:rPr>
      </w:pPr>
      <w:r w:rsidRPr="004759C6">
        <w:rPr>
          <w:rFonts w:ascii="Garamond" w:eastAsia="@MS Mincho" w:hAnsi="Garamond"/>
          <w:sz w:val="21"/>
          <w:szCs w:val="21"/>
        </w:rPr>
        <w:lastRenderedPageBreak/>
        <w:t xml:space="preserve">Read </w:t>
      </w:r>
      <w:r w:rsidR="003D61FA" w:rsidRPr="004759C6">
        <w:rPr>
          <w:rFonts w:ascii="Garamond" w:eastAsia="@MS Mincho" w:hAnsi="Garamond"/>
          <w:sz w:val="21"/>
          <w:szCs w:val="21"/>
        </w:rPr>
        <w:t xml:space="preserve">and Review </w:t>
      </w:r>
      <w:r w:rsidR="008C2055" w:rsidRPr="004759C6">
        <w:rPr>
          <w:rFonts w:ascii="Garamond" w:eastAsia="@MS Mincho" w:hAnsi="Garamond"/>
          <w:sz w:val="21"/>
          <w:szCs w:val="21"/>
        </w:rPr>
        <w:t>pg. 367</w:t>
      </w:r>
      <w:r w:rsidR="003D61FA" w:rsidRPr="004759C6">
        <w:rPr>
          <w:rFonts w:ascii="Garamond" w:eastAsia="@MS Mincho" w:hAnsi="Garamond"/>
          <w:sz w:val="21"/>
          <w:szCs w:val="21"/>
        </w:rPr>
        <w:t>-</w:t>
      </w:r>
      <w:r w:rsidR="008C2055" w:rsidRPr="004759C6">
        <w:rPr>
          <w:rFonts w:ascii="Garamond" w:eastAsia="@MS Mincho" w:hAnsi="Garamond"/>
          <w:sz w:val="21"/>
          <w:szCs w:val="21"/>
        </w:rPr>
        <w:t>376</w:t>
      </w:r>
      <w:r w:rsidR="003D61FA" w:rsidRPr="004759C6">
        <w:rPr>
          <w:rFonts w:ascii="Garamond" w:eastAsia="@MS Mincho" w:hAnsi="Garamond"/>
          <w:sz w:val="21"/>
          <w:szCs w:val="21"/>
        </w:rPr>
        <w:t xml:space="preserve"> “State and Local Executive Branches at Work” in your textbook and answer the following questions:</w:t>
      </w:r>
    </w:p>
    <w:p w:rsidR="002203A4" w:rsidRPr="002203A4" w:rsidRDefault="005E1600" w:rsidP="002203A4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5</w:t>
      </w:r>
      <w:r w:rsidR="004759C6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9D1C6E" w:rsidRPr="008823E9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4759C6">
        <w:rPr>
          <w:rFonts w:ascii="Garamond" w:hAnsi="Garamond"/>
          <w:b/>
          <w:bCs/>
          <w:sz w:val="22"/>
          <w:szCs w:val="22"/>
          <w14:ligatures w14:val="none"/>
        </w:rPr>
        <w:t xml:space="preserve"> pg. 372 Guiding Question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:</w:t>
      </w:r>
      <w:r w:rsidR="004759C6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2203A4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</w:t>
      </w:r>
    </w:p>
    <w:p w:rsidR="004759C6" w:rsidRDefault="004759C6" w:rsidP="004759C6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203A4" w:rsidRPr="002203A4" w:rsidRDefault="005E1600" w:rsidP="002203A4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6</w:t>
      </w:r>
      <w:r w:rsidR="004759C6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980FA0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47363F">
        <w:rPr>
          <w:rFonts w:ascii="Garamond" w:hAnsi="Garamond"/>
          <w:b/>
          <w:bCs/>
          <w:sz w:val="22"/>
          <w:szCs w:val="22"/>
          <w14:ligatures w14:val="none"/>
        </w:rPr>
        <w:t xml:space="preserve"> pg. 376 Reading Progress Check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:</w:t>
      </w:r>
      <w:r w:rsidR="00AD18A1" w:rsidRPr="008823E9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2203A4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</w:t>
      </w:r>
    </w:p>
    <w:p w:rsidR="0047363F" w:rsidRDefault="0047363F" w:rsidP="00D91631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9D1C6E" w:rsidRPr="008823E9" w:rsidRDefault="009D1C6E" w:rsidP="00D91631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20BD4">
        <w:rPr>
          <w:rFonts w:ascii="Garamond" w:hAnsi="Garamond"/>
          <w:bCs/>
          <w:sz w:val="21"/>
          <w:szCs w:val="21"/>
          <w14:ligatures w14:val="none"/>
        </w:rPr>
        <w:t>Suppose you were the mayor of Sidney</w:t>
      </w:r>
      <w:r w:rsidR="00D91631" w:rsidRPr="00A20BD4">
        <w:rPr>
          <w:rFonts w:ascii="Garamond" w:hAnsi="Garamond"/>
          <w:bCs/>
          <w:sz w:val="21"/>
          <w:szCs w:val="21"/>
          <w14:ligatures w14:val="none"/>
        </w:rPr>
        <w:t>,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 dealing with the problems of the city, list </w:t>
      </w:r>
      <w:r w:rsidR="002203A4" w:rsidRPr="002203A4">
        <w:rPr>
          <w:rFonts w:ascii="Garamond" w:hAnsi="Garamond"/>
          <w:b/>
          <w:bCs/>
          <w:sz w:val="21"/>
          <w:szCs w:val="21"/>
          <w:u w:val="single"/>
          <w14:ligatures w14:val="none"/>
        </w:rPr>
        <w:t>AND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 describe what would be your top two priorities.</w:t>
      </w:r>
      <w:r w:rsidRPr="008823E9">
        <w:rPr>
          <w:rFonts w:ascii="Garamond" w:hAnsi="Garamond"/>
          <w:bCs/>
          <w:sz w:val="22"/>
          <w:szCs w:val="22"/>
          <w14:ligatures w14:val="none"/>
        </w:rPr>
        <w:t xml:space="preserve"> </w:t>
      </w:r>
    </w:p>
    <w:p w:rsidR="002203A4" w:rsidRDefault="002203A4" w:rsidP="002203A4">
      <w:pPr>
        <w:pStyle w:val="NoSpacing"/>
        <w:rPr>
          <w:rFonts w:ascii="Garamond" w:eastAsia="@MS Mincho" w:hAnsi="Garamond"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5E1600">
        <w:rPr>
          <w:rFonts w:ascii="Garamond" w:hAnsi="Garamond"/>
          <w:b/>
          <w:bCs/>
          <w:sz w:val="22"/>
          <w:szCs w:val="22"/>
          <w14:ligatures w14:val="none"/>
        </w:rPr>
        <w:t>7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A20BD4" w:rsidRPr="008823E9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</w:t>
      </w:r>
    </w:p>
    <w:p w:rsidR="00A20BD4" w:rsidRDefault="002203A4" w:rsidP="002203A4">
      <w:pPr>
        <w:pStyle w:val="NoSpacing"/>
        <w:rPr>
          <w:rFonts w:ascii="Garamond" w:hAnsi="Garamond"/>
          <w:b/>
          <w:bCs/>
          <w:sz w:val="22"/>
          <w:szCs w:val="22"/>
          <w14:ligatures w14:val="none"/>
        </w:rPr>
      </w:pP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BD4" w:rsidRDefault="00A20BD4" w:rsidP="00A20BD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203A4" w:rsidRDefault="0012543B" w:rsidP="002203A4">
      <w:pPr>
        <w:pStyle w:val="NoSpacing"/>
        <w:rPr>
          <w:rFonts w:ascii="Garamond" w:eastAsia="@MS Mincho" w:hAnsi="Garamond"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5E1600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980FA0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2203A4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</w:t>
      </w:r>
      <w:r w:rsidR="002203A4">
        <w:rPr>
          <w:rFonts w:ascii="Garamond" w:eastAsia="@MS Mincho" w:hAnsi="Garamond"/>
          <w:bCs/>
          <w:sz w:val="24"/>
          <w:szCs w:val="24"/>
          <w14:ligatures w14:val="none"/>
        </w:rPr>
        <w:t>______</w:t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</w:t>
      </w:r>
    </w:p>
    <w:p w:rsidR="002203A4" w:rsidRDefault="002203A4" w:rsidP="002203A4">
      <w:pPr>
        <w:pStyle w:val="NoSpacing"/>
        <w:rPr>
          <w:rFonts w:ascii="Garamond" w:hAnsi="Garamond"/>
          <w:b/>
          <w:bCs/>
          <w:sz w:val="22"/>
          <w:szCs w:val="22"/>
          <w14:ligatures w14:val="none"/>
        </w:rPr>
      </w:pP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C6E" w:rsidRDefault="009D1C6E" w:rsidP="00A20BD4">
      <w:pPr>
        <w:widowControl w:val="0"/>
        <w:rPr>
          <w:rFonts w:ascii="Garamond" w:eastAsia="@MS Mincho" w:hAnsi="Garamond"/>
          <w:b/>
          <w:bCs/>
          <w:sz w:val="22"/>
          <w:szCs w:val="22"/>
          <w14:ligatures w14:val="none"/>
        </w:rPr>
      </w:pPr>
    </w:p>
    <w:p w:rsidR="004329BF" w:rsidRPr="004867B6" w:rsidRDefault="0012543B" w:rsidP="00980FA0">
      <w:pPr>
        <w:widowControl w:val="0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 w:rsidR="004867B6">
        <w:rPr>
          <w:rFonts w:ascii="Garamond" w:hAnsi="Garamond"/>
          <w:bCs/>
          <w:iCs/>
          <w:sz w:val="22"/>
          <w:szCs w:val="22"/>
          <w14:ligatures w14:val="none"/>
        </w:rPr>
        <w:t xml:space="preserve">5. </w:t>
      </w:r>
      <w:r w:rsidR="004329BF" w:rsidRPr="004867B6">
        <w:rPr>
          <w:rFonts w:ascii="Garamond" w:hAnsi="Garamond"/>
          <w:bCs/>
          <w:iCs/>
          <w:sz w:val="22"/>
          <w:szCs w:val="22"/>
          <w14:ligatures w14:val="none"/>
        </w:rPr>
        <w:t>QUESTIONS PRIOR TO CLASS:</w:t>
      </w:r>
    </w:p>
    <w:p w:rsidR="004329BF" w:rsidRPr="008823E9" w:rsidRDefault="005E1600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980FA0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>. Individual Question</w:t>
      </w:r>
      <w:r w:rsidR="00394F3E">
        <w:rPr>
          <w:rFonts w:ascii="Garamond" w:hAnsi="Garamond"/>
          <w:b/>
          <w:bCs/>
          <w:sz w:val="22"/>
          <w:szCs w:val="22"/>
          <w14:ligatures w14:val="none"/>
        </w:rPr>
        <w:t>(s)</w:t>
      </w:r>
    </w:p>
    <w:p w:rsidR="00EA3C35" w:rsidRPr="008823E9" w:rsidRDefault="00394F3E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Cs/>
          <w:sz w:val="10"/>
          <w:szCs w:val="10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</w:t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9BF" w:rsidRPr="008823E9" w:rsidRDefault="004329BF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EA3C35" w:rsidRPr="008823E9" w:rsidRDefault="00EA3C35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329BF" w:rsidRPr="008823E9" w:rsidRDefault="005E1600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="00980FA0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>. PARENT/GUARDIAN/ADULT Question</w:t>
      </w:r>
      <w:r w:rsidR="00394F3E">
        <w:rPr>
          <w:rFonts w:ascii="Garamond" w:hAnsi="Garamond"/>
          <w:b/>
          <w:bCs/>
          <w:sz w:val="22"/>
          <w:szCs w:val="22"/>
          <w14:ligatures w14:val="none"/>
        </w:rPr>
        <w:t>(s)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394F3E">
        <w:rPr>
          <w:rFonts w:ascii="Garamond" w:hAnsi="Garamond"/>
          <w:b/>
          <w:bCs/>
          <w:sz w:val="22"/>
          <w:szCs w:val="22"/>
          <w:highlight w:val="green"/>
          <w14:ligatures w14:val="none"/>
        </w:rPr>
        <w:t>Initials</w:t>
      </w:r>
      <w:r w:rsidR="00394F3E" w:rsidRPr="00394F3E">
        <w:rPr>
          <w:rFonts w:ascii="Garamond" w:hAnsi="Garamond"/>
          <w:b/>
          <w:bCs/>
          <w:sz w:val="22"/>
          <w:szCs w:val="22"/>
          <w:highlight w:val="green"/>
          <w14:ligatures w14:val="none"/>
        </w:rPr>
        <w:t>: ________________</w:t>
      </w:r>
    </w:p>
    <w:p w:rsidR="00EA3C35" w:rsidRDefault="00394F3E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10"/>
          <w:szCs w:val="10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</w:t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C35" w:rsidRDefault="00EA3C35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394F3E" w:rsidRDefault="00394F3E" w:rsidP="004329BF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</w:p>
    <w:p w:rsidR="004329BF" w:rsidRPr="00394F3E" w:rsidRDefault="004329BF" w:rsidP="004329BF">
      <w:pPr>
        <w:widowControl w:val="0"/>
        <w:jc w:val="center"/>
        <w:rPr>
          <w:rFonts w:ascii="Garamond" w:hAnsi="Garamond"/>
          <w:b/>
          <w:bCs/>
          <w:sz w:val="18"/>
          <w:szCs w:val="18"/>
          <w:highlight w:val="yellow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br/>
      </w: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IF ABSENT DURING THE PRESENTATION</w:t>
      </w:r>
    </w:p>
    <w:p w:rsidR="004867B6" w:rsidRPr="00EA3C35" w:rsidRDefault="004329BF" w:rsidP="00394F3E">
      <w:pPr>
        <w:widowControl w:val="0"/>
        <w:jc w:val="center"/>
        <w:rPr>
          <w:rFonts w:ascii="Garamond" w:hAnsi="Garamond"/>
          <w:sz w:val="22"/>
          <w:szCs w:val="22"/>
        </w:rPr>
      </w:pP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ALTERNATIVE ASSIGNMENT: In lieu of the speaker portion of this work, go to icivics.org-play "</w:t>
      </w:r>
      <w:r w:rsidR="00323EA6"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COUNT</w:t>
      </w:r>
      <w:r w:rsidR="00394F3E"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I</w:t>
      </w:r>
      <w:r w:rsidR="00323EA6"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ES WORK</w:t>
      </w: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" for at least 30 minutes, print of the certificate of completion, and attach to this worksheet. If it takes 2 times to play the game to get to 30 minutes, print each certificate</w:t>
      </w:r>
    </w:p>
    <w:sectPr w:rsidR="004867B6" w:rsidRPr="00EA3C35" w:rsidSect="005E1600">
      <w:pgSz w:w="12240" w:h="15840"/>
      <w:pgMar w:top="900" w:right="36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9D"/>
    <w:rsid w:val="0012543B"/>
    <w:rsid w:val="0015725A"/>
    <w:rsid w:val="00174D1D"/>
    <w:rsid w:val="002203A4"/>
    <w:rsid w:val="00323EA6"/>
    <w:rsid w:val="00394F3E"/>
    <w:rsid w:val="003B1FA7"/>
    <w:rsid w:val="003D61FA"/>
    <w:rsid w:val="004329BF"/>
    <w:rsid w:val="0047363F"/>
    <w:rsid w:val="004759C6"/>
    <w:rsid w:val="004867B6"/>
    <w:rsid w:val="004C0538"/>
    <w:rsid w:val="0058039D"/>
    <w:rsid w:val="00595136"/>
    <w:rsid w:val="005A07BB"/>
    <w:rsid w:val="005B1169"/>
    <w:rsid w:val="005E1600"/>
    <w:rsid w:val="00606DDB"/>
    <w:rsid w:val="00782D09"/>
    <w:rsid w:val="008823E9"/>
    <w:rsid w:val="008C2055"/>
    <w:rsid w:val="00980FA0"/>
    <w:rsid w:val="00994369"/>
    <w:rsid w:val="009C5DF7"/>
    <w:rsid w:val="009D1C6E"/>
    <w:rsid w:val="00A20BD4"/>
    <w:rsid w:val="00A57529"/>
    <w:rsid w:val="00AC3ACA"/>
    <w:rsid w:val="00AC713A"/>
    <w:rsid w:val="00AD18A1"/>
    <w:rsid w:val="00C85099"/>
    <w:rsid w:val="00D91631"/>
    <w:rsid w:val="00D95FC0"/>
    <w:rsid w:val="00E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A495"/>
  <w15:chartTrackingRefBased/>
  <w15:docId w15:val="{E5DED746-F04B-4E3C-A2F9-5B89363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1FA7"/>
    <w:pPr>
      <w:ind w:left="720"/>
      <w:contextualSpacing/>
    </w:pPr>
  </w:style>
  <w:style w:type="paragraph" w:styleId="NoSpacing">
    <w:name w:val="No Spacing"/>
    <w:uiPriority w:val="1"/>
    <w:qFormat/>
    <w:rsid w:val="00174D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2018-01-26T20:55:00Z</cp:lastPrinted>
  <dcterms:created xsi:type="dcterms:W3CDTF">2022-01-21T17:08:00Z</dcterms:created>
  <dcterms:modified xsi:type="dcterms:W3CDTF">2022-01-21T17:08:00Z</dcterms:modified>
</cp:coreProperties>
</file>